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409" w:rsidRDefault="00752409" w:rsidP="00752409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附件三</w:t>
      </w:r>
    </w:p>
    <w:p w:rsidR="00752409" w:rsidRDefault="00752409" w:rsidP="00752409">
      <w:pPr>
        <w:ind w:firstLineChars="200" w:firstLine="800"/>
        <w:rPr>
          <w:rFonts w:ascii="黑体" w:eastAsia="黑体" w:hAnsi="黑体" w:cs="黑体"/>
          <w:sz w:val="40"/>
          <w:szCs w:val="32"/>
        </w:rPr>
      </w:pPr>
      <w:bookmarkStart w:id="0" w:name="_GoBack"/>
      <w:r w:rsidRPr="00E03722">
        <w:rPr>
          <w:rFonts w:ascii="黑体" w:eastAsia="黑体" w:hAnsi="黑体" w:cs="黑体" w:hint="eastAsia"/>
          <w:sz w:val="40"/>
          <w:szCs w:val="32"/>
        </w:rPr>
        <w:t>中日韩创新创业大赛决赛</w:t>
      </w:r>
      <w:r>
        <w:rPr>
          <w:rFonts w:ascii="黑体" w:eastAsia="黑体" w:hAnsi="黑体" w:cs="黑体" w:hint="eastAsia"/>
          <w:sz w:val="40"/>
          <w:szCs w:val="32"/>
        </w:rPr>
        <w:t>、颁奖仪式</w:t>
      </w:r>
    </w:p>
    <w:p w:rsidR="00752409" w:rsidRPr="00E03722" w:rsidRDefault="00752409" w:rsidP="00752409">
      <w:pPr>
        <w:ind w:firstLineChars="200" w:firstLine="800"/>
        <w:rPr>
          <w:rFonts w:ascii="黑体" w:eastAsia="黑体" w:hAnsi="黑体" w:cs="黑体"/>
          <w:sz w:val="40"/>
          <w:szCs w:val="32"/>
        </w:rPr>
      </w:pPr>
      <w:r w:rsidRPr="00E03722">
        <w:rPr>
          <w:rFonts w:ascii="黑体" w:eastAsia="黑体" w:hAnsi="黑体" w:cs="黑体" w:hint="eastAsia"/>
          <w:sz w:val="40"/>
          <w:szCs w:val="32"/>
        </w:rPr>
        <w:t>暨中日韩青年创新创业论坛方案</w:t>
      </w:r>
      <w:bookmarkEnd w:id="0"/>
    </w:p>
    <w:p w:rsidR="00752409" w:rsidRDefault="00752409" w:rsidP="00752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</w:p>
    <w:p w:rsidR="00752409" w:rsidRPr="00F105BA" w:rsidRDefault="00752409" w:rsidP="00752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</w:t>
      </w:r>
      <w:r w:rsidRPr="00F105BA">
        <w:rPr>
          <w:rFonts w:ascii="黑体" w:eastAsia="黑体" w:hAnsi="黑体" w:cs="黑体" w:hint="eastAsia"/>
          <w:sz w:val="32"/>
          <w:szCs w:val="32"/>
        </w:rPr>
        <w:t>、时间</w:t>
      </w:r>
    </w:p>
    <w:p w:rsidR="00752409" w:rsidRPr="00F105BA" w:rsidRDefault="00752409" w:rsidP="007524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2021年12月7日至11日</w:t>
      </w:r>
    </w:p>
    <w:p w:rsidR="00752409" w:rsidRPr="00F105BA" w:rsidRDefault="00752409" w:rsidP="00752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</w:t>
      </w:r>
      <w:r w:rsidRPr="00F105BA">
        <w:rPr>
          <w:rFonts w:ascii="黑体" w:eastAsia="黑体" w:hAnsi="黑体" w:cs="黑体" w:hint="eastAsia"/>
          <w:sz w:val="32"/>
          <w:szCs w:val="32"/>
        </w:rPr>
        <w:t>、举办地</w:t>
      </w:r>
    </w:p>
    <w:p w:rsidR="00752409" w:rsidRPr="00F105BA" w:rsidRDefault="00752409" w:rsidP="00752409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山东省青岛市</w:t>
      </w:r>
      <w:r w:rsidRPr="00BA394B">
        <w:rPr>
          <w:rFonts w:ascii="仿宋_GB2312" w:eastAsia="仿宋_GB2312" w:hAnsi="仿宋_GB2312" w:cs="仿宋_GB2312" w:hint="eastAsia"/>
          <w:sz w:val="32"/>
          <w:szCs w:val="32"/>
        </w:rPr>
        <w:t>城阳区</w:t>
      </w:r>
    </w:p>
    <w:p w:rsidR="00752409" w:rsidRPr="00F105BA" w:rsidRDefault="00752409" w:rsidP="00752409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</w:t>
      </w:r>
      <w:r w:rsidRPr="00F105BA">
        <w:rPr>
          <w:rFonts w:ascii="黑体" w:eastAsia="黑体" w:hAnsi="黑体" w:cs="黑体" w:hint="eastAsia"/>
          <w:sz w:val="32"/>
          <w:szCs w:val="32"/>
        </w:rPr>
        <w:t>、形式</w:t>
      </w:r>
    </w:p>
    <w:p w:rsidR="00752409" w:rsidRPr="00F105BA" w:rsidRDefault="00752409" w:rsidP="00752409">
      <w:pPr>
        <w:autoSpaceDE w:val="0"/>
        <w:autoSpaceDN w:val="0"/>
        <w:ind w:left="220" w:firstLineChars="100" w:firstLine="320"/>
        <w:jc w:val="left"/>
        <w:outlineLvl w:val="1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 w:rsidRPr="00F105BA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采取线上线下相结合的方式。</w:t>
      </w:r>
    </w:p>
    <w:p w:rsidR="00752409" w:rsidRPr="00F105BA" w:rsidRDefault="00752409" w:rsidP="007524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</w:t>
      </w:r>
      <w:r w:rsidRPr="00F105BA">
        <w:rPr>
          <w:rFonts w:ascii="黑体" w:eastAsia="黑体" w:hAnsi="黑体" w:cs="黑体" w:hint="eastAsia"/>
          <w:sz w:val="32"/>
          <w:szCs w:val="32"/>
        </w:rPr>
        <w:t>活动规模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日本、韩国各30-50人，中方约100人。与会人员由中日韩政府官员、科技机构负责人、世界</w:t>
      </w:r>
      <w:r w:rsidRPr="00F105BA">
        <w:rPr>
          <w:rFonts w:ascii="仿宋_GB2312" w:eastAsia="仿宋_GB2312" w:hAnsi="仿宋_GB2312" w:cs="仿宋_GB2312"/>
          <w:sz w:val="32"/>
          <w:szCs w:val="32"/>
        </w:rPr>
        <w:t>500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强企业负责人、创业青年及导师、投资人、青年科技工作者、参赛青年等构成。</w:t>
      </w:r>
      <w:bookmarkStart w:id="1" w:name="八、大赛奖励"/>
      <w:bookmarkStart w:id="2" w:name="九、大赛组委会"/>
      <w:bookmarkStart w:id="3" w:name="七、大赛安排"/>
      <w:bookmarkEnd w:id="1"/>
      <w:bookmarkEnd w:id="2"/>
      <w:bookmarkEnd w:id="3"/>
    </w:p>
    <w:p w:rsidR="00752409" w:rsidRPr="00F105BA" w:rsidRDefault="00752409" w:rsidP="00752409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 w:rsidRPr="00F105BA">
        <w:rPr>
          <w:rFonts w:ascii="黑体" w:eastAsia="黑体" w:hAnsi="黑体" w:cs="黑体" w:hint="eastAsia"/>
          <w:sz w:val="32"/>
          <w:szCs w:val="32"/>
        </w:rPr>
        <w:t>、日程安排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12月7日（周二）</w:t>
      </w:r>
      <w:r w:rsidRPr="00F105BA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全天报到</w:t>
      </w:r>
    </w:p>
    <w:p w:rsidR="00752409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12月8日（周三）</w:t>
      </w:r>
      <w:r w:rsidRPr="00F105BA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</w:p>
    <w:p w:rsidR="00752409" w:rsidRPr="00F105BA" w:rsidRDefault="00752409" w:rsidP="00752409">
      <w:pPr>
        <w:ind w:leftChars="760" w:left="1596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中日韩创新创业大赛</w:t>
      </w:r>
      <w:r>
        <w:rPr>
          <w:rFonts w:ascii="仿宋_GB2312" w:eastAsia="仿宋_GB2312" w:hAnsi="仿宋_GB2312" w:cs="仿宋_GB2312" w:hint="eastAsia"/>
          <w:sz w:val="32"/>
          <w:szCs w:val="32"/>
        </w:rPr>
        <w:t>决赛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参赛人员全天路演</w:t>
      </w:r>
      <w:r>
        <w:rPr>
          <w:rFonts w:ascii="仿宋_GB2312" w:eastAsia="仿宋_GB2312" w:hAnsi="仿宋_GB2312" w:cs="仿宋_GB2312" w:hint="eastAsia"/>
          <w:sz w:val="32"/>
          <w:szCs w:val="32"/>
        </w:rPr>
        <w:t>（18个项目）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12月9日（周四）</w:t>
      </w:r>
      <w:r w:rsidRPr="00F105BA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</w:p>
    <w:p w:rsidR="00752409" w:rsidRPr="00F105BA" w:rsidRDefault="00752409" w:rsidP="00752409">
      <w:pPr>
        <w:ind w:leftChars="267" w:left="1681" w:hangingChars="350" w:hanging="1120"/>
        <w:rPr>
          <w:rFonts w:ascii="仿宋_GB2312" w:eastAsia="仿宋_GB2312" w:hAnsi="仿宋_GB2312" w:cs="仿宋_GB2312"/>
          <w:sz w:val="32"/>
          <w:szCs w:val="32"/>
          <w:u w:val="single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上午   中日韩青年创新创业论坛暨中日韩创新创业大赛颁奖仪式</w:t>
      </w:r>
    </w:p>
    <w:p w:rsidR="00752409" w:rsidRPr="003520A6" w:rsidRDefault="00752409" w:rsidP="00752409">
      <w:pPr>
        <w:autoSpaceDE w:val="0"/>
        <w:autoSpaceDN w:val="0"/>
        <w:ind w:leftChars="760" w:left="1596"/>
        <w:rPr>
          <w:rFonts w:ascii="仿宋_GB2312" w:eastAsia="仿宋_GB2312" w:hAnsi="仿宋_GB2312" w:cs="仿宋_GB2312"/>
          <w:kern w:val="0"/>
          <w:sz w:val="32"/>
          <w:szCs w:val="32"/>
          <w:lang w:bidi="zh-CN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lastRenderedPageBreak/>
        <w:t>1.</w:t>
      </w:r>
      <w:r w:rsidRPr="003520A6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宣布中日韩青年创新创业论坛暨中日韩创新创业大赛颁奖仪式开始，介绍活动背景、嘉宾</w:t>
      </w:r>
    </w:p>
    <w:p w:rsidR="00752409" w:rsidRPr="00F105BA" w:rsidRDefault="00752409" w:rsidP="00752409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2.中日韩相关单位领导致辞</w:t>
      </w:r>
    </w:p>
    <w:p w:rsidR="00752409" w:rsidRPr="00F105BA" w:rsidRDefault="00752409" w:rsidP="00752409">
      <w:pPr>
        <w:ind w:leftChars="743" w:left="1720" w:hangingChars="50" w:hanging="16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3.青岛市及城阳区推介（介绍当地经济、投资环境及政策等）</w:t>
      </w:r>
    </w:p>
    <w:p w:rsidR="00752409" w:rsidRPr="00F105BA" w:rsidRDefault="00752409" w:rsidP="00752409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4.论坛主旨演讲：科技智造未来</w:t>
      </w:r>
    </w:p>
    <w:p w:rsidR="00752409" w:rsidRDefault="00752409" w:rsidP="00752409">
      <w:pPr>
        <w:ind w:leftChars="760" w:left="1596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（1）中方主旨演讲（拟围绕新一代信息技术主题）</w:t>
      </w:r>
    </w:p>
    <w:p w:rsidR="00752409" w:rsidRDefault="00752409" w:rsidP="00752409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（2）日方主旨演讲（拟围绕智能化制造主题）</w:t>
      </w:r>
    </w:p>
    <w:p w:rsidR="00752409" w:rsidRPr="00F105BA" w:rsidRDefault="00752409" w:rsidP="00752409">
      <w:pPr>
        <w:ind w:firstLineChars="500" w:firstLine="160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（3）韩方主旨演讲（拟围绕新能源技术主题）</w:t>
      </w:r>
    </w:p>
    <w:p w:rsidR="00752409" w:rsidRPr="00F105BA" w:rsidRDefault="00752409" w:rsidP="00752409">
      <w:pPr>
        <w:ind w:firstLineChars="531" w:firstLine="1699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Pr="00F105BA">
        <w:rPr>
          <w:rFonts w:ascii="仿宋_GB2312" w:eastAsia="仿宋_GB2312" w:hAnsi="仿宋_GB2312" w:cs="仿宋_GB2312"/>
          <w:sz w:val="32"/>
          <w:szCs w:val="32"/>
        </w:rPr>
        <w:t xml:space="preserve"> 大赛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颁奖</w:t>
      </w:r>
    </w:p>
    <w:p w:rsidR="00752409" w:rsidRDefault="00752409" w:rsidP="00752409">
      <w:pPr>
        <w:ind w:leftChars="806" w:left="1693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6.中日韩科技和青年社会组织助力三国青年创新创业活动签约（科技、律师、会计、税务、青年社会组织签约助力中日韩青年创新创业活动）；</w:t>
      </w:r>
    </w:p>
    <w:p w:rsidR="00752409" w:rsidRDefault="00752409" w:rsidP="00752409">
      <w:pPr>
        <w:ind w:leftChars="806" w:left="169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中日韩金融机构助力三国青年创新创业活动签约（签署中日韩金融机构战略合作，发起中日韩金融联盟、中日韩金融俱乐部）；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下午  平行分论坛</w:t>
      </w:r>
    </w:p>
    <w:p w:rsidR="00752409" w:rsidRPr="00F105BA" w:rsidRDefault="00752409" w:rsidP="00752409">
      <w:pPr>
        <w:ind w:leftChars="667" w:left="1721" w:hangingChars="100" w:hanging="32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1.中日韩科技和青年社会组织助力三国青年创新创业分论坛</w:t>
      </w:r>
    </w:p>
    <w:p w:rsidR="00752409" w:rsidRPr="00F105BA" w:rsidRDefault="00752409" w:rsidP="00752409">
      <w:pPr>
        <w:ind w:leftChars="800" w:left="168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参与人员：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会计师、律师、税务师等相关行业协会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、青岛市青年联合会、青岛市新的社会阶层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士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联谊会</w:t>
      </w:r>
      <w:r>
        <w:rPr>
          <w:rFonts w:ascii="仿宋_GB2312" w:eastAsia="仿宋_GB2312" w:hAnsi="仿宋_GB2312" w:cs="仿宋_GB2312" w:hint="eastAsia"/>
          <w:sz w:val="32"/>
          <w:szCs w:val="32"/>
        </w:rPr>
        <w:t>等</w:t>
      </w:r>
    </w:p>
    <w:p w:rsidR="00752409" w:rsidRPr="00F105BA" w:rsidRDefault="00752409" w:rsidP="00752409">
      <w:pPr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2.金融助力中日韩青年创新创业分论坛</w:t>
      </w:r>
    </w:p>
    <w:p w:rsidR="00752409" w:rsidRDefault="00752409" w:rsidP="00752409">
      <w:pPr>
        <w:ind w:leftChars="800" w:left="168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参与人员：中日韩银行、证券、保险、信托投资、基金管理等金融机构，以及中日韩金融从业人员和青年代表</w:t>
      </w:r>
    </w:p>
    <w:p w:rsidR="00752409" w:rsidRPr="00F105BA" w:rsidRDefault="00752409" w:rsidP="00752409">
      <w:pPr>
        <w:ind w:leftChars="608" w:left="1597" w:hangingChars="100" w:hanging="320"/>
        <w:rPr>
          <w:rFonts w:ascii="黑体" w:eastAsia="仿宋_GB2312" w:hAnsi="黑体" w:cs="黑体"/>
          <w:b/>
          <w:bCs/>
          <w:kern w:val="0"/>
          <w:sz w:val="32"/>
          <w:szCs w:val="32"/>
          <w:lang w:bidi="zh-CN"/>
        </w:rPr>
      </w:pPr>
      <w:r w:rsidRPr="00F105BA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3.中日韩青年创新创业论坛洽谈会：为中日韩青年创新创业企业合作及与金融、风投、基金、会计、法律、税务等服务机构进行洽谈对接。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12月10日（周五）</w:t>
      </w:r>
      <w:r w:rsidRPr="00F105BA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 w:rsidRPr="00F105BA">
        <w:rPr>
          <w:rFonts w:eastAsia="仿宋_GB2312" w:hint="eastAsia"/>
          <w:sz w:val="32"/>
          <w:szCs w:val="32"/>
        </w:rPr>
        <w:t>中日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韩青年科技创新行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上午    参观访问高校、研究所、科技企业、孵化器等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下午    参观访问城阳区、高新区、青年组织、社会组织等</w:t>
      </w:r>
    </w:p>
    <w:p w:rsidR="00752409" w:rsidRPr="00F105BA" w:rsidRDefault="00752409" w:rsidP="0075240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>12月11日（周六）</w:t>
      </w:r>
      <w:r w:rsidRPr="00F105BA">
        <w:rPr>
          <w:rFonts w:ascii="仿宋_GB2312" w:eastAsia="仿宋_GB2312" w:hAnsi="仿宋_GB2312" w:cs="仿宋_GB2312" w:hint="eastAsia"/>
          <w:sz w:val="32"/>
          <w:szCs w:val="32"/>
          <w:u w:val="single"/>
        </w:rPr>
        <w:t>：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>中日韩青年科技创新行</w:t>
      </w:r>
    </w:p>
    <w:p w:rsidR="00752409" w:rsidRPr="00F105BA" w:rsidRDefault="00752409" w:rsidP="00752409">
      <w:pPr>
        <w:autoSpaceDE w:val="0"/>
        <w:autoSpaceDN w:val="0"/>
        <w:ind w:left="220"/>
        <w:jc w:val="left"/>
        <w:outlineLvl w:val="1"/>
        <w:rPr>
          <w:rFonts w:ascii="黑体" w:eastAsia="仿宋_GB2312" w:hAnsi="黑体" w:cs="黑体"/>
          <w:b/>
          <w:bCs/>
          <w:kern w:val="0"/>
          <w:sz w:val="32"/>
          <w:szCs w:val="32"/>
          <w:lang w:bidi="zh-CN"/>
        </w:rPr>
      </w:pPr>
      <w:r w:rsidRPr="00F105B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 xml:space="preserve">   </w:t>
      </w:r>
      <w:r w:rsidRPr="00F105BA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 xml:space="preserve">上午 </w:t>
      </w:r>
      <w:r w:rsidRPr="00F105BA"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  <w:lang w:bidi="zh-CN"/>
        </w:rPr>
        <w:t xml:space="preserve">   </w:t>
      </w:r>
      <w:r w:rsidRPr="00F105BA">
        <w:rPr>
          <w:rFonts w:ascii="仿宋_GB2312" w:eastAsia="仿宋_GB2312" w:hAnsi="仿宋_GB2312" w:cs="仿宋_GB2312" w:hint="eastAsia"/>
          <w:kern w:val="0"/>
          <w:sz w:val="32"/>
          <w:szCs w:val="32"/>
          <w:lang w:bidi="zh-CN"/>
        </w:rPr>
        <w:t>中日韩青年创新研讨会</w:t>
      </w:r>
    </w:p>
    <w:p w:rsidR="00752409" w:rsidRPr="00BE6312" w:rsidRDefault="00752409" w:rsidP="00752409">
      <w:pPr>
        <w:ind w:leftChars="373" w:left="2063" w:hangingChars="400" w:hanging="1280"/>
        <w:rPr>
          <w:rFonts w:ascii="仿宋_GB2312" w:eastAsia="仿宋_GB2312" w:hAnsi="仿宋_GB2312" w:cs="仿宋_GB2312"/>
          <w:sz w:val="32"/>
          <w:szCs w:val="32"/>
        </w:rPr>
      </w:pPr>
      <w:r w:rsidRPr="00F105BA">
        <w:rPr>
          <w:rFonts w:ascii="仿宋_GB2312" w:eastAsia="仿宋_GB2312" w:hAnsi="仿宋_GB2312" w:cs="仿宋_GB2312" w:hint="eastAsia"/>
          <w:sz w:val="32"/>
          <w:szCs w:val="32"/>
        </w:rPr>
        <w:t xml:space="preserve">下午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F105BA">
        <w:rPr>
          <w:rFonts w:ascii="仿宋_GB2312" w:eastAsia="仿宋_GB2312" w:hAnsi="仿宋_GB2312" w:cs="仿宋_GB2312" w:hint="eastAsia"/>
          <w:sz w:val="32"/>
          <w:szCs w:val="32"/>
        </w:rPr>
        <w:t xml:space="preserve"> 返程（根据情况，为参赛企业安排其他的交流、考察、洽谈合作等服务）</w:t>
      </w:r>
    </w:p>
    <w:p w:rsidR="00183F7E" w:rsidRDefault="00183F7E"/>
    <w:sectPr w:rsidR="00183F7E" w:rsidSect="00250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A4"/>
    <w:rsid w:val="00183F7E"/>
    <w:rsid w:val="00752409"/>
    <w:rsid w:val="00B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酒旭</dc:creator>
  <cp:keywords/>
  <dc:description/>
  <cp:lastModifiedBy>酒旭</cp:lastModifiedBy>
  <cp:revision>2</cp:revision>
  <dcterms:created xsi:type="dcterms:W3CDTF">2021-10-22T10:40:00Z</dcterms:created>
  <dcterms:modified xsi:type="dcterms:W3CDTF">2021-10-22T10:41:00Z</dcterms:modified>
</cp:coreProperties>
</file>